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F5C" w:rsidRPr="00F75B3D" w:rsidRDefault="00754FB0" w:rsidP="004D0F0D">
      <w:pPr>
        <w:suppressAutoHyphens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Договор</w:t>
      </w:r>
      <w:r w:rsidR="008D6379"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№ </w:t>
      </w:r>
      <w:r w:rsidR="007E04B4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_______</w:t>
      </w:r>
    </w:p>
    <w:p w:rsidR="007C170D" w:rsidRPr="00F75B3D" w:rsidRDefault="008D6379" w:rsidP="00F75B3D">
      <w:pPr>
        <w:suppressAutoHyphens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75B3D">
        <w:rPr>
          <w:rFonts w:ascii="Times New Roman" w:hAnsi="Times New Roman" w:cs="Times New Roman"/>
          <w:b/>
          <w:sz w:val="23"/>
          <w:szCs w:val="23"/>
        </w:rPr>
        <w:t>Услуги</w:t>
      </w:r>
      <w:r w:rsidR="004D0F0D" w:rsidRPr="00F75B3D">
        <w:rPr>
          <w:rFonts w:ascii="Times New Roman" w:hAnsi="Times New Roman" w:cs="Times New Roman"/>
          <w:b/>
          <w:sz w:val="23"/>
          <w:szCs w:val="23"/>
        </w:rPr>
        <w:t xml:space="preserve"> по предоставлению, укладке, чистке и замене грязезащитных напольн</w:t>
      </w:r>
      <w:r w:rsidR="00904D3C">
        <w:rPr>
          <w:rFonts w:ascii="Times New Roman" w:hAnsi="Times New Roman" w:cs="Times New Roman"/>
          <w:b/>
          <w:sz w:val="23"/>
          <w:szCs w:val="23"/>
        </w:rPr>
        <w:t xml:space="preserve">ых покрытий в ООО «Медсервис» </w:t>
      </w:r>
    </w:p>
    <w:p w:rsidR="007943E8" w:rsidRPr="00F75B3D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г.</w:t>
      </w:r>
      <w:r w:rsidR="0096318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Салават</w:t>
      </w:r>
      <w:r w:rsidR="001131D5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64790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РБ</w:t>
      </w:r>
      <w:r w:rsidR="005332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</w:t>
      </w:r>
      <w:r w:rsidR="0096318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4B7B1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</w:t>
      </w:r>
      <w:r w:rsidR="0096318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33058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</w:t>
      </w:r>
      <w:proofErr w:type="gramStart"/>
      <w:r w:rsidR="0033058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</w:t>
      </w:r>
      <w:r w:rsidR="00054CF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«</w:t>
      </w:r>
      <w:proofErr w:type="gramEnd"/>
      <w:r w:rsidR="0033058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</w:t>
      </w:r>
      <w:r w:rsidR="00054CF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»</w:t>
      </w:r>
      <w:r w:rsid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33058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_______</w:t>
      </w:r>
      <w:r w:rsidR="0064790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904D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20</w:t>
      </w:r>
      <w:r w:rsidR="0033058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2___</w:t>
      </w:r>
      <w:r w:rsidR="0058714D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</w:t>
      </w:r>
      <w:r w:rsidR="0064790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од.</w:t>
      </w:r>
    </w:p>
    <w:p w:rsidR="007C170D" w:rsidRPr="00F75B3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</w:p>
    <w:p w:rsidR="002434DE" w:rsidRPr="002434DE" w:rsidRDefault="002434DE" w:rsidP="002434D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2434D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r w:rsidR="001A67EA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Кудрина Е.Н.</w:t>
      </w:r>
      <w:r w:rsidRPr="002434D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действующего на основании Устава, с одной стороны, и ИП </w:t>
      </w:r>
      <w:r w:rsidR="007E04B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___________________</w:t>
      </w:r>
      <w:r w:rsidR="00335D2B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</w:t>
      </w:r>
      <w:r w:rsidRPr="002434D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именуемое в дальнейшем Исполнитель, в лице директора, действующего на основании свидетельства ОГРН № </w:t>
      </w:r>
      <w:r w:rsidR="007E04B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______________</w:t>
      </w:r>
      <w:r w:rsidRPr="002434D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совместно именуемые Стороны, заключили настоящий договор (далее – Договор) о нижеследующем:</w:t>
      </w:r>
    </w:p>
    <w:p w:rsidR="007C170D" w:rsidRPr="00F75B3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7943E8" w:rsidRPr="00F75B3D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ПРЕДМЕТ ДОГОВОРА</w:t>
      </w:r>
    </w:p>
    <w:p w:rsidR="007C170D" w:rsidRPr="00F75B3D" w:rsidRDefault="001131D5" w:rsidP="004D0F0D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Исполнитель </w:t>
      </w:r>
      <w:r w:rsidR="00D87177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по заказу Заказчика обязуется </w:t>
      </w:r>
      <w:r w:rsidR="004D0F0D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>оказывать услуги по предоставлению, укладке, чистке и замене грязезащитных напольных покрытий в ООО «Медсервис» согласно Техническому заданию (Приложение №1 к настоящему Договору), которое является неотъемлемой частью настоящего Договора</w:t>
      </w:r>
      <w:r w:rsidR="00D87177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а Заказчик обязуется </w:t>
      </w:r>
      <w:r w:rsidR="00643F5B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принять и </w:t>
      </w:r>
      <w:r w:rsidR="00D87177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оплатить 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>оказан</w:t>
      </w:r>
      <w:r w:rsidR="004D0F0D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>ные услуги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</w:p>
    <w:p w:rsidR="006E30A3" w:rsidRPr="00F75B3D" w:rsidRDefault="004E0809" w:rsidP="009F43E4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Период </w:t>
      </w:r>
      <w:r w:rsidR="006E30A3" w:rsidRPr="00F75B3D">
        <w:rPr>
          <w:rFonts w:ascii="Times New Roman" w:hAnsi="Times New Roman" w:cs="Times New Roman"/>
          <w:color w:val="000000"/>
          <w:sz w:val="23"/>
          <w:szCs w:val="23"/>
        </w:rPr>
        <w:t>оказания услуг:</w:t>
      </w:r>
      <w:r w:rsidR="00F75B3D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330583">
        <w:rPr>
          <w:rFonts w:ascii="Times New Roman" w:hAnsi="Times New Roman" w:cs="Times New Roman"/>
          <w:color w:val="000000"/>
          <w:sz w:val="23"/>
          <w:szCs w:val="23"/>
        </w:rPr>
        <w:t xml:space="preserve">01.01.2026 </w:t>
      </w:r>
      <w:r w:rsidR="00A02371" w:rsidRPr="00F75B3D">
        <w:rPr>
          <w:rFonts w:ascii="Times New Roman" w:hAnsi="Times New Roman" w:cs="Times New Roman"/>
          <w:color w:val="000000"/>
          <w:sz w:val="23"/>
          <w:szCs w:val="23"/>
        </w:rPr>
        <w:t>по 31.</w:t>
      </w:r>
      <w:r w:rsidR="007E04B4">
        <w:rPr>
          <w:rFonts w:ascii="Times New Roman" w:hAnsi="Times New Roman" w:cs="Times New Roman"/>
          <w:color w:val="000000"/>
          <w:sz w:val="23"/>
          <w:szCs w:val="23"/>
        </w:rPr>
        <w:t>12</w:t>
      </w:r>
      <w:r w:rsidR="006E30A3" w:rsidRPr="00F75B3D">
        <w:rPr>
          <w:rFonts w:ascii="Times New Roman" w:hAnsi="Times New Roman" w:cs="Times New Roman"/>
          <w:color w:val="000000"/>
          <w:sz w:val="23"/>
          <w:szCs w:val="23"/>
        </w:rPr>
        <w:t>.</w:t>
      </w:r>
      <w:r w:rsidR="00C46F5C" w:rsidRPr="00F75B3D">
        <w:rPr>
          <w:rFonts w:ascii="Times New Roman" w:hAnsi="Times New Roman" w:cs="Times New Roman"/>
          <w:color w:val="000000"/>
          <w:sz w:val="23"/>
          <w:szCs w:val="23"/>
        </w:rPr>
        <w:t>20</w:t>
      </w:r>
      <w:r w:rsidR="00330583">
        <w:rPr>
          <w:rFonts w:ascii="Times New Roman" w:hAnsi="Times New Roman" w:cs="Times New Roman"/>
          <w:color w:val="000000"/>
          <w:sz w:val="23"/>
          <w:szCs w:val="23"/>
        </w:rPr>
        <w:t>26</w:t>
      </w:r>
      <w:r w:rsidR="006E30A3" w:rsidRPr="00F75B3D">
        <w:rPr>
          <w:rFonts w:ascii="Times New Roman" w:hAnsi="Times New Roman" w:cs="Times New Roman"/>
          <w:color w:val="000000"/>
          <w:sz w:val="23"/>
          <w:szCs w:val="23"/>
        </w:rPr>
        <w:t>г.</w:t>
      </w:r>
      <w:r w:rsidR="00F75B3D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9A296E" w:rsidRPr="00F75B3D">
        <w:rPr>
          <w:rFonts w:ascii="Times New Roman" w:hAnsi="Times New Roman" w:cs="Times New Roman"/>
          <w:color w:val="000000"/>
          <w:sz w:val="23"/>
          <w:szCs w:val="23"/>
        </w:rPr>
        <w:t>Услуги оказываются по Заявкам Заказчика, но не реже 1 раза в неделю.</w:t>
      </w:r>
      <w:r w:rsidR="009F43E4" w:rsidRPr="00F75B3D">
        <w:rPr>
          <w:rFonts w:ascii="Times New Roman" w:hAnsi="Times New Roman" w:cs="Times New Roman"/>
          <w:sz w:val="23"/>
          <w:szCs w:val="23"/>
        </w:rPr>
        <w:t xml:space="preserve"> </w:t>
      </w:r>
      <w:r w:rsidR="005509D8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Услуги </w:t>
      </w:r>
      <w:r w:rsidR="00C66BC0" w:rsidRPr="00F75B3D">
        <w:rPr>
          <w:rFonts w:ascii="Times New Roman" w:hAnsi="Times New Roman" w:cs="Times New Roman"/>
          <w:color w:val="000000"/>
          <w:sz w:val="23"/>
          <w:szCs w:val="23"/>
        </w:rPr>
        <w:t>оказываются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в </w:t>
      </w:r>
      <w:r w:rsidRPr="00F75B3D">
        <w:rPr>
          <w:rFonts w:ascii="Times New Roman" w:hAnsi="Times New Roman" w:cs="Times New Roman"/>
          <w:color w:val="000000"/>
          <w:sz w:val="23"/>
          <w:szCs w:val="23"/>
        </w:rPr>
        <w:t>следующие сроки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: в течение 3 (трех) календарных дней с момента поступления </w:t>
      </w:r>
      <w:r w:rsidR="00C66BC0" w:rsidRPr="00F75B3D">
        <w:rPr>
          <w:rFonts w:ascii="Times New Roman" w:hAnsi="Times New Roman" w:cs="Times New Roman"/>
          <w:color w:val="000000"/>
          <w:sz w:val="23"/>
          <w:szCs w:val="23"/>
        </w:rPr>
        <w:t>Исполнителю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письменной заявки от </w:t>
      </w:r>
      <w:r w:rsidR="00C66BC0" w:rsidRPr="00F75B3D">
        <w:rPr>
          <w:rFonts w:ascii="Times New Roman" w:hAnsi="Times New Roman" w:cs="Times New Roman"/>
          <w:color w:val="000000"/>
          <w:sz w:val="23"/>
          <w:szCs w:val="23"/>
        </w:rPr>
        <w:t>Заказчика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>, содержащей</w:t>
      </w:r>
      <w:r w:rsidR="00A501B5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месторасположение,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количество</w:t>
      </w:r>
      <w:r w:rsidR="00C66BC0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и размеры </w:t>
      </w:r>
      <w:r w:rsidR="00C66BC0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>грязезащитного напольного покрытия подлежащего предоставлению, укладке, чистке или замене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. Направление заявок </w:t>
      </w:r>
      <w:r w:rsidR="00C66BC0" w:rsidRPr="00F75B3D">
        <w:rPr>
          <w:rFonts w:ascii="Times New Roman" w:hAnsi="Times New Roman" w:cs="Times New Roman"/>
          <w:color w:val="000000"/>
          <w:sz w:val="23"/>
          <w:szCs w:val="23"/>
        </w:rPr>
        <w:t>Исполнителю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осуществляется по следующей электронной почте:</w:t>
      </w:r>
      <w:r w:rsidR="002434DE" w:rsidRPr="002434DE">
        <w:rPr>
          <w:rFonts w:ascii="Times New Roman" w:eastAsia="Times New Roman" w:hAnsi="Times New Roman" w:cs="Times New Roman"/>
          <w:color w:val="000000"/>
          <w:sz w:val="23"/>
          <w:szCs w:val="23"/>
        </w:rPr>
        <w:t>hostess102@mail.ru</w:t>
      </w:r>
      <w:r w:rsidR="008901A6" w:rsidRPr="00F75B3D">
        <w:rPr>
          <w:rFonts w:ascii="Times New Roman" w:hAnsi="Times New Roman" w:cs="Times New Roman"/>
          <w:color w:val="000000"/>
          <w:sz w:val="23"/>
          <w:szCs w:val="23"/>
        </w:rPr>
        <w:t>.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Факт принятия заявки </w:t>
      </w:r>
      <w:r w:rsidR="00C66BC0" w:rsidRPr="00F75B3D">
        <w:rPr>
          <w:rFonts w:ascii="Times New Roman" w:hAnsi="Times New Roman" w:cs="Times New Roman"/>
          <w:color w:val="000000"/>
          <w:sz w:val="23"/>
          <w:szCs w:val="23"/>
        </w:rPr>
        <w:t>Исполнителем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подтверждается уведомлением о ее прочтении.</w:t>
      </w:r>
    </w:p>
    <w:p w:rsidR="00D87177" w:rsidRPr="00F75B3D" w:rsidRDefault="00D87177" w:rsidP="009F4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7943E8" w:rsidRPr="00F75B3D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ОБЩАЯ СУММА ДОГОВОРА</w:t>
      </w:r>
    </w:p>
    <w:p w:rsidR="00FD252A" w:rsidRPr="00F75B3D" w:rsidRDefault="00FD252A" w:rsidP="00335D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0" w:name="_Toc373876592"/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2.1. Стоимость оказанных услуг по настоящему Договору составляет </w:t>
      </w:r>
      <w:r w:rsidR="00335D2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__________ </w:t>
      </w:r>
      <w:r w:rsidR="002434D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</w:t>
      </w:r>
      <w:r w:rsidR="007E04B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___)</w:t>
      </w:r>
      <w:r w:rsidR="00335D2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="00463A6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рублей</w:t>
      </w:r>
      <w:r w:rsidR="00054CF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</w:t>
      </w:r>
      <w:r w:rsidR="00463A6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33058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</w:t>
      </w:r>
      <w:proofErr w:type="gramEnd"/>
      <w:r w:rsidR="0033058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т.  ч. </w:t>
      </w:r>
      <w:r w:rsidR="002434D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НДС </w:t>
      </w:r>
      <w:r w:rsidR="0033058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/без НДС.</w:t>
      </w:r>
      <w:r w:rsidR="00335D2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Цена единицы услуги установлена в приложении №1 к настоящему Договору.</w:t>
      </w:r>
    </w:p>
    <w:p w:rsidR="00BE10E3" w:rsidRPr="00F75B3D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2.2. Стоимость </w:t>
      </w:r>
      <w:r w:rsidR="001846F8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>оказанных услуг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>, указанная в п.2.1. настоящего Договора,</w:t>
      </w:r>
      <w:r w:rsidR="004E5772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установлена </w:t>
      </w:r>
      <w:r w:rsidR="004E5772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 учетом всех статей затрат, возникающих в рамках исполнения 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настоящего</w:t>
      </w:r>
      <w:r w:rsidR="004E5772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</w:t>
      </w:r>
      <w:r w:rsidR="004E577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(расходов на перевозку, доставку, разгрузку до Заказчика, транспортных расходов, уплату налогов, сборов, возможных таможенных сборов, услуг страхования и прочих затрат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1846F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Исполнителя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рамках </w:t>
      </w:r>
      <w:r w:rsidR="007C170D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выполнения условий 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Договора).</w:t>
      </w:r>
    </w:p>
    <w:bookmarkEnd w:id="0"/>
    <w:p w:rsidR="00481CB9" w:rsidRPr="00F75B3D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</w:p>
    <w:p w:rsidR="00A73779" w:rsidRPr="00F75B3D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bookmarkStart w:id="1" w:name="bookmark0"/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ПРАВА И ОБЯЗАННОСТИ СТОРОН</w:t>
      </w:r>
      <w:bookmarkEnd w:id="1"/>
    </w:p>
    <w:p w:rsidR="00A73779" w:rsidRPr="00F75B3D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  <w:t>Заказчик обязан:</w:t>
      </w:r>
    </w:p>
    <w:p w:rsidR="00A73779" w:rsidRPr="00F75B3D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п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ринять услуги, оказанные Исполнителем</w:t>
      </w:r>
      <w:r w:rsidR="00643F5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надлежаще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и оплатить их в порядке и сроки, установленные в разделе </w:t>
      </w:r>
      <w:r w:rsidR="009A296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настоящего Договора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;</w:t>
      </w:r>
    </w:p>
    <w:p w:rsidR="00A73779" w:rsidRPr="00F75B3D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р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ассмотреть и подписать акт оказанных услуг в течение 5 (пяти) рабочих дней после предоставления акта Исполнителем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A73779" w:rsidRPr="00F75B3D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  <w:t>Исполнитель обязан:</w:t>
      </w:r>
    </w:p>
    <w:p w:rsidR="00A73779" w:rsidRPr="00F75B3D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о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казывать услуги с надлежащим качеством и в сроки, установленные в приложении №1 к настоящему Договору (техническом задании)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;</w:t>
      </w:r>
    </w:p>
    <w:p w:rsidR="00A73779" w:rsidRPr="00F75B3D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о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казывать услуги, предусмотренные настоящим Договором, самостоятельно и/или с привлечением третьих лиц</w:t>
      </w:r>
      <w:r w:rsidR="00BB1FC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</w:t>
      </w:r>
      <w:r w:rsidR="007B606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при условии согласования </w:t>
      </w:r>
      <w:r w:rsidR="00BB1FC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</w:t>
      </w:r>
      <w:r w:rsidR="007B606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аказчиком</w:t>
      </w:r>
      <w:r w:rsidR="00BB1FC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такого привлечения</w:t>
      </w:r>
      <w:r w:rsidR="00A603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A73779" w:rsidRPr="00F75B3D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  <w:t>Заказчик имеет право: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о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существлять контроль за ходом оказания услуг, не вмешиваясь при этом в профессио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нальную компетенцию Исполнителя.</w:t>
      </w:r>
    </w:p>
    <w:p w:rsidR="00A73779" w:rsidRPr="00F75B3D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  <w:t>Исполнитель имеет право:</w:t>
      </w:r>
    </w:p>
    <w:p w:rsidR="009A296E" w:rsidRPr="00F75B3D" w:rsidRDefault="009A296E" w:rsidP="00F75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п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риостановить оказание услуг в случае нарушения Заказчиком сроков оплаты оказанных услуг более чем на два месяца.</w:t>
      </w:r>
    </w:p>
    <w:p w:rsidR="00A73779" w:rsidRPr="00F75B3D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РАСЧЕТЫ И ПЛАТЕЖИ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Цена единицы услуги</w:t>
      </w:r>
      <w:r w:rsidR="00335D2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установленная в приложении №</w:t>
      </w:r>
      <w:r w:rsidR="009A296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 настоящему Договору, является твердой и не может изменяться в течение всего срока действия настоящего договора.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Оплата осуществляется Заказчиком по установленной цене единицы услуги исходя из объема фактически оказанных услуг</w:t>
      </w:r>
      <w:r w:rsidR="00062C81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за месяц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Заказчик ежемесячно оплачивает оказанные услуги</w:t>
      </w:r>
      <w:r w:rsidR="00643F5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091995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30 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</w:t>
      </w:r>
      <w:r w:rsidR="00091995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три</w:t>
      </w:r>
      <w:r w:rsidR="009A296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цати) </w:t>
      </w:r>
      <w:r w:rsidR="009A296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банковских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дней с даты </w:t>
      </w:r>
      <w:r w:rsidR="009A296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предоставления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Исполнителем </w:t>
      </w:r>
      <w:r w:rsidR="00EF32F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счета-фактуры</w:t>
      </w:r>
      <w:r w:rsidR="00AD1C0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Исполнитель обязан предоставить </w:t>
      </w:r>
      <w:r w:rsidR="00AD1C0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AE291F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счет-фактуру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не позднее 5 календарных дней, начиная со дня подписания Сторонами акта оказанных услуг за отчетный период. </w:t>
      </w:r>
      <w:r w:rsidR="00584D7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Счёт-фактура должен соответствовать требованиям действующих нормативных актов РФ, в </w:t>
      </w:r>
      <w:proofErr w:type="spellStart"/>
      <w:r w:rsidR="00584D7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т.ч</w:t>
      </w:r>
      <w:proofErr w:type="spellEnd"/>
      <w:r w:rsidR="00584D7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НК РФ и постановлению Правительства РФ №1137 от 26.12.2011 г.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6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При выставлении </w:t>
      </w:r>
      <w:r w:rsidR="00AD1C0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EF32F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счета-фактуры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их несвоевременной оплатой.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В случае, если право на подписание </w:t>
      </w:r>
      <w:r w:rsidR="00EF32F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счета-фактуры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9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По окончании</w:t>
      </w:r>
      <w:r w:rsidR="00F95E6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оказания услуг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10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еквизиты 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и подписи 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237D8" w:rsidRPr="00F75B3D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A73779" w:rsidRPr="00F75B3D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ОТВЕТСТВЕННОСТЬ СТОРОН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5.1. 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 w:rsidR="004C105F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0% стоимости неоплаченных услуг.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.2. За нарушение сроков оказания услуг Заказчик вправе начислить и взыскать с Исполнителя неустойку в размере 0,1% от стоимости </w:t>
      </w:r>
      <w:r w:rsidR="005658DA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не оказанных</w:t>
      </w:r>
      <w:r w:rsidR="005D61D6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услуг,</w:t>
      </w:r>
      <w:r w:rsidR="00643F5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указанной в п.</w:t>
      </w:r>
      <w:r w:rsidR="005658DA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2</w:t>
      </w:r>
      <w:r w:rsidR="00643F5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.1. настоящего договора,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за каждый день просрочки, но не более 20% стоимости не оказанных услуг.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.3. В случае нарушения Исполнителем обязательств, предусмотренных п.</w:t>
      </w:r>
      <w:r w:rsidR="004C105F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1.1 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Договора, Заказчик вправе требовать возмещения убытков, возникших в связи с некачественным оказанием услуг.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</w:t>
      </w:r>
      <w:r w:rsidR="005658DA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</w:t>
      </w:r>
      <w:r w:rsidR="005658DA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.5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A73779" w:rsidRPr="00F75B3D" w:rsidRDefault="00A73779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7943E8" w:rsidRPr="00F75B3D" w:rsidRDefault="007943E8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ПОРЯДОК УРЕГУЛИРОВАНИЯ СПОРОВ</w:t>
      </w:r>
    </w:p>
    <w:p w:rsidR="00156BAB" w:rsidRPr="00982C64" w:rsidRDefault="00156BAB" w:rsidP="00156BAB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</w:t>
      </w: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числе, связанные с его заключением, вступлением в силу, изменением, исполнением, нарушением, прекращением и недействительностью, разрешаются Сторонами путем переговоров.</w:t>
      </w:r>
    </w:p>
    <w:p w:rsidR="00156BAB" w:rsidRPr="00982C64" w:rsidRDefault="00156BAB" w:rsidP="00156BAB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Претензионный (досудебный) порядок урегулирования споров обязателен. Срок рассмотрения претензии – 30 календарных дней с момента её получения.</w:t>
      </w:r>
    </w:p>
    <w:p w:rsidR="00156BAB" w:rsidRPr="00982C64" w:rsidRDefault="00156BAB" w:rsidP="00156BAB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Если спор не будет разрешён Сторонами в претензионном порядке, он подлежит разрешению в Арбитражном суде Республики Башкортостан.</w:t>
      </w:r>
    </w:p>
    <w:p w:rsidR="00156BAB" w:rsidRPr="00982C64" w:rsidRDefault="00156BAB" w:rsidP="00156BAB">
      <w:pPr>
        <w:tabs>
          <w:tab w:val="left" w:pos="0"/>
          <w:tab w:val="left" w:pos="907"/>
        </w:tabs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Применимым к отношениям сторон правом является право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F75B3D" w:rsidRDefault="00E34ABD" w:rsidP="00F75B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A73779" w:rsidRPr="00F75B3D" w:rsidRDefault="00A73779" w:rsidP="00F75B3D">
      <w:pPr>
        <w:pStyle w:val="a7"/>
        <w:numPr>
          <w:ilvl w:val="0"/>
          <w:numId w:val="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ФОРС-МАЖОР</w:t>
      </w:r>
    </w:p>
    <w:p w:rsidR="00D074AE" w:rsidRPr="00BE7244" w:rsidRDefault="00D074AE" w:rsidP="00D074AE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7.1.</w:t>
      </w:r>
      <w:r w:rsidR="00335D2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D074AE" w:rsidRPr="00BE7244" w:rsidRDefault="00D074AE" w:rsidP="00D074AE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7.2.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которые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D074AE" w:rsidRPr="00BE7244" w:rsidRDefault="00D074AE" w:rsidP="00D074AE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7.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 Сторона, подвергшаяся действию таких обстоятельств, обязана немедленно</w:t>
      </w:r>
      <w:r w:rsidR="00335D2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но не позднее 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календарных дней с момента их наступления,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D074AE" w:rsidRPr="00BE7244" w:rsidRDefault="00D074AE" w:rsidP="00D074AE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7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Наступление обстоятельст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непреодолимой силы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условии соблюден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ия требований п.7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устранения его последствий, препятствующих исполнению условий </w:t>
      </w:r>
    </w:p>
    <w:p w:rsidR="00D074AE" w:rsidRDefault="00D074AE" w:rsidP="00D074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7.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 В случае если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вышеуказанные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обстоятельства длятся более трех месяцев, стороны совместно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проводят переговоры с целью определения альтернативных способов исполнения обязательств по договору либо расторжения договора.</w:t>
      </w:r>
      <w:r w:rsidRP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Независимо от результатов переговоров, при продолжении влияния обстоятельств непреодолимой силы на возможность исполнения Стороной, затронутой обстоятельствами непреодолимой силы, своих обязательств в течение более ____ (______) месяцев, вторая Сторона имеет право отказаться от исполнения договора в одностороннем внесудебном порядке путем направления Стороне, затронутой обстоятельствами непреодолимой силы, соответствующего письменного уведомления. При этом договор будет считаться расторгнутым с даты получения такого уведомления, если иной срок не указан в уведомлении.</w:t>
      </w:r>
    </w:p>
    <w:p w:rsidR="00335D2B" w:rsidRDefault="00335D2B" w:rsidP="00D074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F75B3D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8</w:t>
      </w:r>
      <w:r w:rsidR="007943E8"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. </w:t>
      </w:r>
      <w:r w:rsidR="00B118DE"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</w:t>
      </w:r>
      <w:r w:rsidR="007943E8"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ПРОЧИЕ УСЛОВИЯ</w:t>
      </w:r>
    </w:p>
    <w:p w:rsidR="00BE7244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.3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.4</w:t>
      </w:r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случае изменений в цепочке собственников </w:t>
      </w:r>
      <w:r w:rsidR="00DA4CD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Исполнителя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Исполнителя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последний представляет </w:t>
      </w:r>
      <w:r w:rsidR="000F00D6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Заказчику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информацию об изменениях по адресу электронной почты</w:t>
      </w:r>
      <w:r w:rsidR="00DF4C05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335D1C" w:rsidRPr="00F75B3D">
        <w:rPr>
          <w:rFonts w:ascii="Times New Roman" w:hAnsi="Times New Roman" w:cs="Times New Roman"/>
          <w:sz w:val="23"/>
          <w:szCs w:val="23"/>
        </w:rPr>
        <w:t>904baa@salavatmed</w:t>
      </w:r>
      <w:r w:rsidR="00335D1C" w:rsidRPr="00F75B3D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proofErr w:type="spellStart"/>
      <w:r w:rsidR="00335D1C" w:rsidRPr="00F75B3D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ru</w:t>
      </w:r>
      <w:proofErr w:type="spellEnd"/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течение 3 (тре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Excel</w:t>
      </w:r>
      <w:proofErr w:type="spellEnd"/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 форме, размещенной в сети Интернет по адресу: </w:t>
      </w:r>
      <w:hyperlink r:id="rId7" w:history="1">
        <w:r w:rsidR="007943E8" w:rsidRPr="00F75B3D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http://www.nalog.ru/html/spravka.zip</w:t>
        </w:r>
      </w:hyperlink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 подтверждением соответству</w:t>
      </w:r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ющими документами в формате </w:t>
      </w:r>
      <w:proofErr w:type="spellStart"/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pdf</w:t>
      </w:r>
      <w:proofErr w:type="spellEnd"/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Заказчик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вправе в одностороннем порядке отказаться от исполнения </w:t>
      </w:r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случае неисполнения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Исполнителем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предусмотренной настоящим пунктом 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обязанности</w:t>
      </w:r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этом случае настоящий договор считается расторгнутым с даты получения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Исполнителем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письменного уведомления от </w:t>
      </w:r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Заказчика об отказе от исполнения Д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оговора или с иной даты, указанной в таком уведомлении.</w:t>
      </w:r>
    </w:p>
    <w:p w:rsidR="00C55CD2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8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.5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</w:t>
      </w:r>
      <w:r w:rsidR="00335D2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б этом друг друга с приложением 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документов</w:t>
      </w:r>
      <w:r w:rsidR="00335D2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обосновывающих взаимозависимость. Уведомление должно быть направлено в течение трех дней с момента, когда</w:t>
      </w:r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такие обстоятельства возникли.</w:t>
      </w:r>
    </w:p>
    <w:p w:rsidR="007943E8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.6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агента по договору в течение тре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х дней с даты принятия такого решения.</w:t>
      </w:r>
    </w:p>
    <w:p w:rsidR="007943E8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.7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.8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="00B63941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Если у какой-либо С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тороны имеются либо возникнут обстоятел</w:t>
      </w:r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ьства, соответствующие какому-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либо из </w:t>
      </w:r>
      <w:r w:rsidR="00B63941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следующих критериев:</w:t>
      </w:r>
    </w:p>
    <w:p w:rsidR="00B63941" w:rsidRPr="00F75B3D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:rsidR="00B63941" w:rsidRPr="00F75B3D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B63941" w:rsidRPr="00F75B3D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:rsidR="00B63941" w:rsidRPr="00F75B3D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резидентства</w:t>
      </w:r>
      <w:proofErr w:type="spellEnd"/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(приказ №108н от 13.11.2007</w:t>
      </w:r>
      <w:r w:rsidR="00E34ABD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F8618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г.)</w:t>
      </w:r>
    </w:p>
    <w:p w:rsidR="00684E3B" w:rsidRPr="00F75B3D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Сторона</w:t>
      </w:r>
      <w:r w:rsidR="00B63941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никновения таких обстоятельств. В случае если одна из Сторон Д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оговора своевременно не представит 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соответствующий подтверждающий документ 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или представит недостоверные сведения, 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то такая С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торона 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обязана возместить второй С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использования Стороной Д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оговора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этой недостоверной информации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7943E8" w:rsidRPr="00F75B3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Стороны по договору несут ответственность </w:t>
      </w:r>
      <w:r w:rsidR="00B63941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виде возмещения пострадавшей С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тороне убытков в размере сумм самостоятельно </w:t>
      </w:r>
      <w:proofErr w:type="spellStart"/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доначисленных</w:t>
      </w:r>
      <w:proofErr w:type="spellEnd"/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им налогов с учетом пени, если это доначисление явилось следствием самос</w:t>
      </w:r>
      <w:r w:rsidR="00B63941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тоятельно выявленных сторонами Д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оговора недостоверных сведений, представленных </w:t>
      </w:r>
      <w:r w:rsidR="00B63941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торонами.</w:t>
      </w:r>
    </w:p>
    <w:p w:rsidR="007943E8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.9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Исполнитель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гарантирует и несет ответственность за достоверность передаваемых 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Заказчику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персональных данных специалистов и контактных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лиц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Исполнителя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 данному Д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оговору, и правомо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чность их передачи Заказчику. 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целях включения персональных данных специалистов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Исполнителя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общедоступные справочники 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Заказчику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предоставления доступа к информационным системам и ресурсам 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Заказчика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Исполнитель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контактный телефон.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Исполнитель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обязуется обеспечить конфиденциальность персональных данных работников 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Заказчика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которые стали доступны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Исполнителю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ных обязательств по настоящему Д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оговору персональные данные подлежат уничтожению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Исполнителем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соответствии с требованиями законодательства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Российской Федерации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164DD7" w:rsidRPr="00F75B3D" w:rsidRDefault="00164DD7" w:rsidP="00F75B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8.10 </w:t>
      </w:r>
      <w:r w:rsidRPr="00F75B3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Стороны пришли к соглашению о том, что </w:t>
      </w:r>
      <w:r w:rsidR="001C2B3C" w:rsidRPr="00F75B3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Исполнитель </w:t>
      </w:r>
      <w:r w:rsidRPr="00F75B3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не имеет права на получение с </w:t>
      </w:r>
      <w:r w:rsidR="001C2B3C" w:rsidRPr="00F75B3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Заказчика </w:t>
      </w:r>
      <w:r w:rsidRPr="00F75B3D">
        <w:rPr>
          <w:rFonts w:ascii="Times New Roman" w:eastAsia="Times New Roman" w:hAnsi="Times New Roman" w:cs="Times New Roman"/>
          <w:sz w:val="23"/>
          <w:szCs w:val="23"/>
          <w:lang w:eastAsia="ru-RU"/>
        </w:rPr>
        <w:t>процентов на сумму долга, предусмотренных ч.1 ст. 317.1 ГК РФ, за период пользования денежными средствами.</w:t>
      </w:r>
    </w:p>
    <w:p w:rsidR="00EF32F7" w:rsidRPr="00F75B3D" w:rsidRDefault="00EF32F7" w:rsidP="00F75B3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75B3D">
        <w:rPr>
          <w:rFonts w:ascii="Times New Roman" w:hAnsi="Times New Roman" w:cs="Times New Roman"/>
          <w:color w:val="000000"/>
          <w:sz w:val="23"/>
          <w:szCs w:val="23"/>
        </w:rPr>
        <w:t>8.11. Исполнитель гарантирует, что:</w:t>
      </w:r>
    </w:p>
    <w:p w:rsidR="00EF32F7" w:rsidRPr="00F75B3D" w:rsidRDefault="00EF32F7" w:rsidP="00F75B3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75B3D">
        <w:rPr>
          <w:rFonts w:ascii="Times New Roman" w:hAnsi="Times New Roman" w:cs="Times New Roman"/>
          <w:color w:val="000000"/>
          <w:sz w:val="23"/>
          <w:szCs w:val="23"/>
        </w:rPr>
        <w:t>-при выполнении работ не нарушены  интеллектуальные права третьих лиц;</w:t>
      </w:r>
    </w:p>
    <w:p w:rsidR="00EF32F7" w:rsidRPr="00F75B3D" w:rsidRDefault="00EF32F7" w:rsidP="00F75B3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-использование </w:t>
      </w:r>
      <w:r w:rsidRPr="00F75B3D">
        <w:rPr>
          <w:rFonts w:ascii="Times New Roman" w:hAnsi="Times New Roman" w:cs="Times New Roman"/>
          <w:bCs/>
          <w:color w:val="000000"/>
          <w:sz w:val="23"/>
          <w:szCs w:val="23"/>
        </w:rPr>
        <w:t>ООО «Медсервис»</w:t>
      </w:r>
      <w:r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результата работ в соответствии с назначением не повлечет за собой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 охрана;</w:t>
      </w:r>
    </w:p>
    <w:p w:rsidR="00EF32F7" w:rsidRDefault="00EF32F7" w:rsidP="00F75B3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- в случаях предъявления </w:t>
      </w:r>
      <w:r w:rsidRPr="00F75B3D">
        <w:rPr>
          <w:rFonts w:ascii="Times New Roman" w:hAnsi="Times New Roman" w:cs="Times New Roman"/>
          <w:bCs/>
          <w:color w:val="000000"/>
          <w:sz w:val="23"/>
          <w:szCs w:val="23"/>
        </w:rPr>
        <w:t>ООО «Медсервис»</w:t>
      </w:r>
      <w:r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любых пр</w:t>
      </w:r>
      <w:r w:rsidR="00335D2B">
        <w:rPr>
          <w:rFonts w:ascii="Times New Roman" w:hAnsi="Times New Roman" w:cs="Times New Roman"/>
          <w:color w:val="000000"/>
          <w:sz w:val="23"/>
          <w:szCs w:val="23"/>
        </w:rPr>
        <w:t xml:space="preserve">етензий/требований о нарушении </w:t>
      </w:r>
      <w:r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интеллектуальных прав третьих лиц ответственность в полной мере несёт Исполнитель берет на себя роль надлежащего ответчика во всех судебных </w:t>
      </w:r>
      <w:proofErr w:type="gramStart"/>
      <w:r w:rsidRPr="00F75B3D">
        <w:rPr>
          <w:rFonts w:ascii="Times New Roman" w:hAnsi="Times New Roman" w:cs="Times New Roman"/>
          <w:color w:val="000000"/>
          <w:sz w:val="23"/>
          <w:szCs w:val="23"/>
        </w:rPr>
        <w:t>инстанциях(</w:t>
      </w:r>
      <w:proofErr w:type="gramEnd"/>
      <w:r w:rsidRPr="00F75B3D">
        <w:rPr>
          <w:rFonts w:ascii="Times New Roman" w:hAnsi="Times New Roman" w:cs="Times New Roman"/>
          <w:color w:val="000000"/>
          <w:sz w:val="23"/>
          <w:szCs w:val="23"/>
        </w:rPr>
        <w:t>государственных органах).</w:t>
      </w:r>
    </w:p>
    <w:p w:rsidR="00232A1D" w:rsidRPr="00F75B3D" w:rsidRDefault="00232A1D" w:rsidP="00F75B3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lastRenderedPageBreak/>
        <w:t>8.12.</w:t>
      </w:r>
      <w:r w:rsidRPr="00232A1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>
        <w:rPr>
          <w:iCs/>
          <w:color w:val="000000"/>
          <w:sz w:val="28"/>
          <w:szCs w:val="28"/>
        </w:rPr>
        <w:t> </w:t>
      </w:r>
      <w:r w:rsidRPr="00053373">
        <w:rPr>
          <w:rFonts w:ascii="Times New Roman" w:eastAsia="Times New Roman" w:hAnsi="Times New Roman"/>
          <w:sz w:val="24"/>
          <w:szCs w:val="24"/>
          <w:lang w:eastAsia="ru-RU"/>
        </w:rPr>
        <w:t>вправе в любое время раскрывать/предоставлять любую информацию, полученную в рамках договора, в том числе, но, не ограничиваясь, информацию о результатах выполненных работ/услуг/условиях поставки и особенностях товара и иную информацию, полученную Покупателем в рамках/в связи с договоро</w:t>
      </w:r>
      <w:r w:rsidR="004F21C2">
        <w:rPr>
          <w:rFonts w:ascii="Times New Roman" w:eastAsia="Times New Roman" w:hAnsi="Times New Roman"/>
          <w:sz w:val="24"/>
          <w:szCs w:val="24"/>
          <w:lang w:eastAsia="ru-RU"/>
        </w:rPr>
        <w:t>м, организациям ПАО «</w:t>
      </w:r>
      <w:proofErr w:type="spellStart"/>
      <w:r w:rsidR="004F21C2">
        <w:rPr>
          <w:rFonts w:ascii="Times New Roman" w:eastAsia="Times New Roman" w:hAnsi="Times New Roman"/>
          <w:sz w:val="24"/>
          <w:szCs w:val="24"/>
          <w:lang w:eastAsia="ru-RU"/>
        </w:rPr>
        <w:t>Газпром</w:t>
      </w:r>
      <w:proofErr w:type="gramStart"/>
      <w:r w:rsidR="004F21C2">
        <w:rPr>
          <w:rFonts w:ascii="Times New Roman" w:eastAsia="Times New Roman" w:hAnsi="Times New Roman"/>
          <w:sz w:val="24"/>
          <w:szCs w:val="24"/>
          <w:lang w:eastAsia="ru-RU"/>
        </w:rPr>
        <w:t>»,О</w:t>
      </w:r>
      <w:r w:rsidRPr="00053373">
        <w:rPr>
          <w:rFonts w:ascii="Times New Roman" w:eastAsia="Times New Roman" w:hAnsi="Times New Roman"/>
          <w:sz w:val="24"/>
          <w:szCs w:val="24"/>
          <w:lang w:eastAsia="ru-RU"/>
        </w:rPr>
        <w:t>ОО</w:t>
      </w:r>
      <w:proofErr w:type="spellEnd"/>
      <w:proofErr w:type="gramEnd"/>
      <w:r w:rsidRPr="00053373">
        <w:rPr>
          <w:rFonts w:ascii="Times New Roman" w:eastAsia="Times New Roman" w:hAnsi="Times New Roman"/>
          <w:sz w:val="24"/>
          <w:szCs w:val="24"/>
          <w:lang w:eastAsia="ru-RU"/>
        </w:rPr>
        <w:t xml:space="preserve"> «Газпром  добыча </w:t>
      </w:r>
      <w:proofErr w:type="spellStart"/>
      <w:r w:rsidRPr="00053373">
        <w:rPr>
          <w:rFonts w:ascii="Times New Roman" w:eastAsia="Times New Roman" w:hAnsi="Times New Roman"/>
          <w:sz w:val="24"/>
          <w:szCs w:val="24"/>
          <w:lang w:eastAsia="ru-RU"/>
        </w:rPr>
        <w:t>Тамбей</w:t>
      </w:r>
      <w:proofErr w:type="spellEnd"/>
      <w:r w:rsidRPr="00053373">
        <w:rPr>
          <w:rFonts w:ascii="Times New Roman" w:eastAsia="Times New Roman" w:hAnsi="Times New Roman"/>
          <w:sz w:val="24"/>
          <w:szCs w:val="24"/>
          <w:lang w:eastAsia="ru-RU"/>
        </w:rPr>
        <w:t>» без получения/в отсутствие отдельного письменного согласия/разрешения Поставщика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4ABD" w:rsidRPr="00F75B3D" w:rsidRDefault="00E34ABD" w:rsidP="00F75B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BE7244" w:rsidRPr="00F75B3D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9</w:t>
      </w:r>
      <w:r w:rsidR="00B118DE"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. </w:t>
      </w:r>
      <w:r w:rsidR="00BE7244"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ЗАКЛЮЧИТЕЛЬНЫЕ ПОЛОЖЕНИЯ</w:t>
      </w:r>
    </w:p>
    <w:p w:rsidR="00335D2B" w:rsidRPr="00284C03" w:rsidRDefault="009A296E" w:rsidP="00335D2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9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.1. </w:t>
      </w:r>
      <w:r w:rsidR="00335D2B" w:rsidRPr="00284C03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Настоящий договор вступает в силу с момента его заключ</w:t>
      </w:r>
      <w:r w:rsidR="00335D2B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ения и действует по «31» декабря</w:t>
      </w:r>
      <w:r w:rsidR="00335D2B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2026</w:t>
      </w:r>
      <w:r w:rsidR="00335D2B" w:rsidRPr="00284C03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г., а в части финансовых и гарантийных обязательств – до полного их исполнения Сторонами.</w:t>
      </w:r>
    </w:p>
    <w:p w:rsidR="00BE7244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9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9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9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ются</w:t>
      </w:r>
      <w:proofErr w:type="spellEnd"/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34ABD" w:rsidRPr="00F75B3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FD252A" w:rsidRPr="00F75B3D" w:rsidRDefault="00FD252A" w:rsidP="00FD25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10. РЕКВИЗИТЫ И ПОДПИСИ СТОРОН</w:t>
      </w:r>
    </w:p>
    <w:tbl>
      <w:tblPr>
        <w:tblStyle w:val="af4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904D3C" w:rsidRPr="004B1B8B" w:rsidTr="007C3F62">
        <w:tc>
          <w:tcPr>
            <w:tcW w:w="5495" w:type="dxa"/>
          </w:tcPr>
          <w:p w:rsidR="00904D3C" w:rsidRPr="003B23E8" w:rsidRDefault="00904D3C" w:rsidP="007C3F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Покупатель:</w:t>
            </w:r>
          </w:p>
          <w:p w:rsidR="00904D3C" w:rsidRPr="003B23E8" w:rsidRDefault="00904D3C" w:rsidP="007C3F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Поставщик: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904D3C" w:rsidRPr="004B1B8B" w:rsidTr="007C3F62">
        <w:tc>
          <w:tcPr>
            <w:tcW w:w="5495" w:type="dxa"/>
          </w:tcPr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Республика Башкортостан, 453266,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г. Салават, ул. Октябрьская, д.35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тел. 8 (3476)  39-51-00, 39-51-26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ИНН 0266023905, КПП 026601001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Нижегородский филиал АБ «РОССИЯ»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к/с  30101810300000000876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р/с 40702810814240000011(</w:t>
            </w:r>
            <w:r w:rsidRPr="003B23E8">
              <w:rPr>
                <w:rFonts w:ascii="Times New Roman" w:eastAsia="Times New Roman" w:hAnsi="Times New Roman" w:cs="Times New Roman"/>
                <w:b/>
                <w:lang w:eastAsia="ru-RU"/>
              </w:rPr>
              <w:t>КОМД</w:t>
            </w: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р/с 40702810914240010011 (</w:t>
            </w:r>
            <w:r w:rsidRPr="003B23E8">
              <w:rPr>
                <w:rFonts w:ascii="Times New Roman" w:eastAsia="Times New Roman" w:hAnsi="Times New Roman" w:cs="Times New Roman"/>
                <w:b/>
                <w:lang w:eastAsia="ru-RU"/>
              </w:rPr>
              <w:t>ОМС</w:t>
            </w: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БИК  042202876</w:t>
            </w:r>
          </w:p>
          <w:p w:rsidR="00904D3C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B2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B2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________________ </w:t>
            </w:r>
            <w:proofErr w:type="spellStart"/>
            <w:r w:rsidR="001A67E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Е.Н.Кудрин</w:t>
            </w:r>
            <w:proofErr w:type="spellEnd"/>
          </w:p>
          <w:p w:rsidR="00904D3C" w:rsidRPr="003B23E8" w:rsidRDefault="00904D3C" w:rsidP="007C3F62">
            <w:pPr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820" w:type="dxa"/>
          </w:tcPr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4D3C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4D3C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4D3C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4D3C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 </w:t>
            </w: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904D3C" w:rsidRDefault="00904D3C" w:rsidP="00463A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04D3C" w:rsidRDefault="00904D3C" w:rsidP="00463A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1A67EA" w:rsidRDefault="001A67EA" w:rsidP="00463A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04D3C" w:rsidRDefault="00904D3C" w:rsidP="00463A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463A67" w:rsidRPr="00F75B3D" w:rsidRDefault="00463A67" w:rsidP="00463A6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463A67" w:rsidRPr="00F75B3D" w:rsidRDefault="00463A67" w:rsidP="00463A67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864FE" w:rsidRPr="00F75B3D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1A6C10" w:rsidRPr="00F75B3D" w:rsidRDefault="001A6C10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1A6C10" w:rsidRPr="00F75B3D" w:rsidRDefault="001A6C10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901A6" w:rsidRPr="00F75B3D" w:rsidRDefault="008901A6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1A6C10" w:rsidRPr="00F75B3D" w:rsidRDefault="001A6C10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F75B3D" w:rsidRDefault="00F75B3D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D074AE" w:rsidRDefault="00D074AE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D074AE" w:rsidRDefault="00D074AE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D074AE" w:rsidRDefault="00D074AE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D074AE" w:rsidRDefault="00D074AE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6A2A41" w:rsidRPr="00765C1E" w:rsidRDefault="009B6AA5" w:rsidP="009B6A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                                                                                                                                                 </w:t>
      </w:r>
      <w:r w:rsidR="006A2A41" w:rsidRPr="00765C1E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6A2A41" w:rsidRPr="00765C1E" w:rsidRDefault="006A2A41" w:rsidP="006A2A4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765C1E">
        <w:rPr>
          <w:rFonts w:ascii="Times New Roman" w:hAnsi="Times New Roman" w:cs="Times New Roman"/>
          <w:sz w:val="24"/>
          <w:szCs w:val="24"/>
        </w:rPr>
        <w:t xml:space="preserve"> договору №____</w:t>
      </w:r>
    </w:p>
    <w:p w:rsidR="006A2A41" w:rsidRPr="00765C1E" w:rsidRDefault="006A2A41" w:rsidP="006A2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6D8A" w:rsidRDefault="00676D8A" w:rsidP="00676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Техническое задание </w:t>
      </w:r>
    </w:p>
    <w:p w:rsidR="00676D8A" w:rsidRDefault="00676D8A" w:rsidP="00676D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оказание услуг по предоставлению, укладке, чистке и замене грязезащитных напольных покрытий в ООО «Медсервис» </w:t>
      </w:r>
    </w:p>
    <w:p w:rsidR="00676D8A" w:rsidRDefault="00676D8A" w:rsidP="00676D8A">
      <w:pPr>
        <w:suppressAutoHyphens/>
        <w:spacing w:before="24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Условия оказания услуг</w:t>
      </w:r>
    </w:p>
    <w:p w:rsidR="00676D8A" w:rsidRDefault="00676D8A" w:rsidP="00676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1.1. В рамках оказания услуг Исполнитель обеспечивает доставку чистых покрытий в ООО «Медсервис», их укладку в указанных помещениях, чистку и замену ковров, вывоз грязных с объектов Заказчика в соответствии с периодичностью, установленной в настоящем техническом задании. Перечень помещений и площадь покрытия установлены в пункте 2 настоящего технического задания.</w:t>
      </w:r>
    </w:p>
    <w:p w:rsidR="00676D8A" w:rsidRDefault="00676D8A" w:rsidP="00676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1.2. Исполнитель обязуется соблюдать технологию оказания услуг, качество и экологическую безопасность применяемых моющих средств во избежание образования специфических запахов в закрытых помещениях.</w:t>
      </w:r>
    </w:p>
    <w:p w:rsidR="00676D8A" w:rsidRDefault="00676D8A" w:rsidP="00676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1.3. Грязезащитные напольные покрытия, предоставляемые Заказчику, являются собственностью Исполнителя.</w:t>
      </w:r>
    </w:p>
    <w:p w:rsidR="00676D8A" w:rsidRDefault="00676D8A" w:rsidP="00676D8A">
      <w:pPr>
        <w:suppressAutoHyphens/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Количество, размеры, цена и место расположения покрытий</w:t>
      </w:r>
    </w:p>
    <w:p w:rsidR="00676D8A" w:rsidRDefault="00676D8A" w:rsidP="00676D8A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Грязезащитные напольные покрытия представляют собой ворсовые ковры – грязезащитные,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влаговпитывающие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напольные покрытия 3 степени защиты.  Цена чистки 1кв.метра площади покрытия составляет ____________ рублей. Общий размер единовременно застилаемой площади составляет </w:t>
      </w:r>
      <w:r w:rsidR="00335D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64,81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., из них:</w:t>
      </w:r>
    </w:p>
    <w:tbl>
      <w:tblPr>
        <w:tblW w:w="104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3466"/>
        <w:gridCol w:w="1559"/>
        <w:gridCol w:w="1134"/>
        <w:gridCol w:w="1558"/>
        <w:gridCol w:w="1983"/>
      </w:tblGrid>
      <w:tr w:rsidR="00676D8A" w:rsidTr="00B52A6A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Место расположения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Размер застилаемой площади,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Цена</w:t>
            </w:r>
          </w:p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чистки 1 м2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Количество замен грязные на чистые ковры в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8A" w:rsidRDefault="00335D2B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Всего </w:t>
            </w:r>
            <w:r w:rsidR="00676D8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застилаемая площадь за год</w:t>
            </w:r>
          </w:p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76D8A" w:rsidTr="00B52A6A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Центральный вход (регистратура), директор, завхоз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адресу:г.Салават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85717B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85717B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8A" w:rsidRDefault="00676D8A" w:rsidP="00B52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6D8A" w:rsidTr="00B52A6A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Приемный покой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адресу:г.Салават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85717B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8A" w:rsidRDefault="00676D8A" w:rsidP="00B52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6D8A" w:rsidTr="00B52A6A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Педиатрическое отделение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адресу:г.Салават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85717B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8A" w:rsidRDefault="00676D8A" w:rsidP="00B52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6D8A" w:rsidTr="00B52A6A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Зал свидания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адресу:г.Салават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85717B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8A" w:rsidRDefault="00676D8A" w:rsidP="00B52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6D8A" w:rsidTr="00B52A6A">
        <w:trPr>
          <w:trHeight w:val="643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Аптеки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адресу:г.Салават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85717B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8A" w:rsidRDefault="00676D8A" w:rsidP="00B52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6D8A" w:rsidTr="00B52A6A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Хирургическое отделение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адресу:г.Салават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8A" w:rsidRDefault="0085717B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B" w:rsidRDefault="0085717B" w:rsidP="00B52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6D8A" w:rsidTr="00B52A6A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палата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адресу:г.Салават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85717B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8A" w:rsidRDefault="00676D8A" w:rsidP="00B52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6D8A" w:rsidTr="00B52A6A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Процедурный кабинет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адресу:г.Салават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8A" w:rsidRDefault="00676D8A" w:rsidP="00B52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6D8A" w:rsidTr="00B52A6A">
        <w:trPr>
          <w:trHeight w:val="570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Служебный вход Управления: Салават,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8A" w:rsidRDefault="00676D8A" w:rsidP="00B52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6D8A" w:rsidTr="00B52A6A">
        <w:trPr>
          <w:trHeight w:val="708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Центральный вход (тамбур)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адресу:г.Салават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корпус №35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25727E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5,79</w:t>
            </w:r>
          </w:p>
          <w:p w:rsidR="0085717B" w:rsidRDefault="0085717B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85717B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8A" w:rsidRDefault="00676D8A" w:rsidP="00B52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6D8A" w:rsidTr="00B52A6A">
        <w:trPr>
          <w:trHeight w:val="325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8A" w:rsidRDefault="00676D8A" w:rsidP="00B52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855AEC" w:rsidP="00335D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25727E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64,81 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8A" w:rsidRDefault="000F7244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335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113,44</w:t>
            </w:r>
            <w:r w:rsidR="00335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bookmarkStart w:id="2" w:name="_GoBack"/>
            <w:bookmarkEnd w:id="2"/>
            <w:r w:rsidR="00855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5727E" w:rsidRDefault="0025727E" w:rsidP="00676D8A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6D8A" w:rsidRDefault="00676D8A" w:rsidP="00335D2B">
      <w:pPr>
        <w:suppressAutoHyphens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количество и размер ковров, расположенных на территории ООО «Медсервис»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5"/>
        <w:gridCol w:w="5117"/>
        <w:gridCol w:w="2402"/>
        <w:gridCol w:w="1709"/>
      </w:tblGrid>
      <w:tr w:rsidR="00676D8A" w:rsidTr="00B52A6A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Размеры ковров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Цвет ковров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Ед.измерения</w:t>
            </w:r>
            <w:proofErr w:type="spellEnd"/>
          </w:p>
        </w:tc>
      </w:tr>
      <w:tr w:rsidR="00676D8A" w:rsidTr="00B52A6A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335D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1,50*2,50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регистратура,хирургическое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отделение,служебный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вход управления) 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676D8A" w:rsidTr="00B52A6A">
        <w:trPr>
          <w:trHeight w:val="497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335D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1,15*2,40(приемный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покой,педиатрическое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отделение,аптека,зал-свидания,регистратура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676D8A" w:rsidTr="00B52A6A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335D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1,15*1,80 (педиатрическое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отделение,аптека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палата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676D8A" w:rsidTr="00B52A6A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335D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0,85*1,50 (хирургическое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отделение,аптека,процедурные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кабинеты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676D8A" w:rsidTr="00B52A6A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335D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0,85*0,60 (педиатрическое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отделение,аптека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палата,директор,завхоз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676D8A" w:rsidTr="00B52A6A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335D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1,15*2,00 (регистратура)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676D8A" w:rsidTr="00B52A6A">
        <w:trPr>
          <w:trHeight w:val="21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B52A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D8A" w:rsidRDefault="00676D8A" w:rsidP="00335D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0,85*3,00 (педиатрическое отделение)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D8A" w:rsidRDefault="00676D8A" w:rsidP="00B5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</w:tbl>
    <w:p w:rsidR="00676D8A" w:rsidRDefault="00676D8A" w:rsidP="00676D8A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Сроки и периоды оказания услуг</w:t>
      </w:r>
    </w:p>
    <w:p w:rsidR="00676D8A" w:rsidRDefault="00676D8A" w:rsidP="00676D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="00335D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оказания услуг оказания услуг: </w:t>
      </w:r>
      <w:r w:rsidR="00330583">
        <w:rPr>
          <w:rFonts w:ascii="Times New Roman" w:eastAsia="Times New Roman" w:hAnsi="Times New Roman" w:cs="Times New Roman"/>
          <w:sz w:val="24"/>
          <w:szCs w:val="24"/>
          <w:lang w:eastAsia="ru-RU"/>
        </w:rPr>
        <w:t>с 01.01.2026 года по 31.12.2026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676D8A" w:rsidRDefault="00676D8A" w:rsidP="00676D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услуг:3(три) календарных дня с момента получения Исполнителем заявки Заказчика.</w:t>
      </w:r>
    </w:p>
    <w:p w:rsidR="00676D8A" w:rsidRDefault="00676D8A" w:rsidP="00676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связи с изменением климатических условий по требованию Заказчика количество замен может быть уменьшено или увеличено.</w:t>
      </w:r>
    </w:p>
    <w:p w:rsidR="00676D8A" w:rsidRDefault="00676D8A" w:rsidP="00676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Время: замена грязных напольных покрытий на чистые ковровые покрытия производится строго с 08 часов 00 минут до </w:t>
      </w:r>
      <w:r w:rsidR="00330583">
        <w:rPr>
          <w:rFonts w:ascii="Times New Roman" w:eastAsia="Times New Roman" w:hAnsi="Times New Roman" w:cs="Times New Roman"/>
          <w:sz w:val="24"/>
          <w:szCs w:val="24"/>
          <w:lang w:eastAsia="ru-RU"/>
        </w:rPr>
        <w:t>14.00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00 минут по местному времени.</w:t>
      </w:r>
    </w:p>
    <w:p w:rsidR="00676D8A" w:rsidRDefault="00676D8A" w:rsidP="00676D8A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Место оказания услуг</w:t>
      </w:r>
    </w:p>
    <w:p w:rsidR="00676D8A" w:rsidRDefault="00676D8A" w:rsidP="00676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Здание ООО «Медсервис» по адресу: Республика Башкортостан, г.Салават,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д.35 и здание Аптеки ООО «Медсервис» по адресу: Республика Башкортостан, г.Салават,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676D8A" w:rsidRPr="00857295" w:rsidRDefault="00676D8A" w:rsidP="00676D8A"/>
    <w:p w:rsidR="006A2A41" w:rsidRPr="00765C1E" w:rsidRDefault="006A2A41" w:rsidP="006A2A41">
      <w:pPr>
        <w:spacing w:before="240" w:after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5C1E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tbl>
      <w:tblPr>
        <w:tblW w:w="10756" w:type="dxa"/>
        <w:tblInd w:w="-34" w:type="dxa"/>
        <w:tblLook w:val="0000" w:firstRow="0" w:lastRow="0" w:firstColumn="0" w:lastColumn="0" w:noHBand="0" w:noVBand="0"/>
      </w:tblPr>
      <w:tblGrid>
        <w:gridCol w:w="6096"/>
        <w:gridCol w:w="4660"/>
      </w:tblGrid>
      <w:tr w:rsidR="006A2A41" w:rsidRPr="00765C1E" w:rsidTr="00272501">
        <w:trPr>
          <w:trHeight w:val="420"/>
        </w:trPr>
        <w:tc>
          <w:tcPr>
            <w:tcW w:w="6096" w:type="dxa"/>
          </w:tcPr>
          <w:p w:rsidR="006A2A41" w:rsidRPr="00765C1E" w:rsidRDefault="006A2A41" w:rsidP="002725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C1E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6A2A41" w:rsidRPr="00765C1E" w:rsidRDefault="006A2A41" w:rsidP="002725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DE3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ООО «Медсервис»</w:t>
            </w:r>
          </w:p>
        </w:tc>
        <w:tc>
          <w:tcPr>
            <w:tcW w:w="4660" w:type="dxa"/>
          </w:tcPr>
          <w:p w:rsidR="006A2A41" w:rsidRPr="00765C1E" w:rsidRDefault="006A2A41" w:rsidP="002725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C1E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6A2A41" w:rsidRPr="00562DE3" w:rsidRDefault="006A2A41" w:rsidP="002725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2A41" w:rsidRPr="00765C1E" w:rsidTr="00272501">
        <w:trPr>
          <w:trHeight w:val="1125"/>
        </w:trPr>
        <w:tc>
          <w:tcPr>
            <w:tcW w:w="6096" w:type="dxa"/>
          </w:tcPr>
          <w:p w:rsidR="006A2A41" w:rsidRPr="00765C1E" w:rsidRDefault="006A2A41" w:rsidP="00272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C1E">
              <w:rPr>
                <w:rFonts w:ascii="Times New Roman" w:hAnsi="Times New Roman" w:cs="Times New Roman"/>
                <w:sz w:val="24"/>
                <w:szCs w:val="24"/>
              </w:rPr>
              <w:t xml:space="preserve">_____________ </w:t>
            </w:r>
          </w:p>
          <w:p w:rsidR="006A2A41" w:rsidRPr="00765C1E" w:rsidRDefault="006A2A41" w:rsidP="00272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C1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6A2A41" w:rsidRDefault="006A2A41" w:rsidP="00272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C1E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</w:p>
          <w:p w:rsidR="006A2A41" w:rsidRPr="00765C1E" w:rsidRDefault="006A2A41" w:rsidP="006A2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C1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4864FE" w:rsidRPr="00F75B3D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4864FE" w:rsidRPr="00F75B3D" w:rsidSect="007C3E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D1D" w:rsidRDefault="00F65D1D" w:rsidP="00804037">
      <w:pPr>
        <w:spacing w:after="0" w:line="240" w:lineRule="auto"/>
      </w:pPr>
      <w:r>
        <w:separator/>
      </w:r>
    </w:p>
  </w:endnote>
  <w:endnote w:type="continuationSeparator" w:id="0">
    <w:p w:rsidR="00F65D1D" w:rsidRDefault="00F65D1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A38" w:rsidRDefault="007A7A38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037" w:rsidRPr="007A7A38" w:rsidRDefault="00804037" w:rsidP="007A7A38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A38" w:rsidRDefault="007A7A3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D1D" w:rsidRDefault="00F65D1D" w:rsidP="00804037">
      <w:pPr>
        <w:spacing w:after="0" w:line="240" w:lineRule="auto"/>
      </w:pPr>
      <w:r>
        <w:separator/>
      </w:r>
    </w:p>
  </w:footnote>
  <w:footnote w:type="continuationSeparator" w:id="0">
    <w:p w:rsidR="00F65D1D" w:rsidRDefault="00F65D1D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A38" w:rsidRDefault="007A7A3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A38" w:rsidRDefault="007A7A38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A38" w:rsidRDefault="007A7A3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F3866"/>
    <w:multiLevelType w:val="hybridMultilevel"/>
    <w:tmpl w:val="B37C4C40"/>
    <w:lvl w:ilvl="0" w:tplc="0419000F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054ADB"/>
    <w:multiLevelType w:val="multilevel"/>
    <w:tmpl w:val="EB46830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1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5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8" w15:restartNumberingAfterBreak="0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8"/>
  </w:num>
  <w:num w:numId="8">
    <w:abstractNumId w:val="1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3E8"/>
    <w:rsid w:val="00003208"/>
    <w:rsid w:val="00014F97"/>
    <w:rsid w:val="000315C8"/>
    <w:rsid w:val="000478EA"/>
    <w:rsid w:val="00054CF7"/>
    <w:rsid w:val="0006087E"/>
    <w:rsid w:val="00062C81"/>
    <w:rsid w:val="00063BD7"/>
    <w:rsid w:val="0006744B"/>
    <w:rsid w:val="00091995"/>
    <w:rsid w:val="000A67C9"/>
    <w:rsid w:val="000B2D4C"/>
    <w:rsid w:val="000C59D9"/>
    <w:rsid w:val="000E089E"/>
    <w:rsid w:val="000F00D6"/>
    <w:rsid w:val="000F2EA3"/>
    <w:rsid w:val="000F5F6A"/>
    <w:rsid w:val="000F7244"/>
    <w:rsid w:val="001131D5"/>
    <w:rsid w:val="001140CD"/>
    <w:rsid w:val="001230CF"/>
    <w:rsid w:val="00134169"/>
    <w:rsid w:val="00150014"/>
    <w:rsid w:val="00156BAB"/>
    <w:rsid w:val="00164DD7"/>
    <w:rsid w:val="00167350"/>
    <w:rsid w:val="00171154"/>
    <w:rsid w:val="00175133"/>
    <w:rsid w:val="001846F8"/>
    <w:rsid w:val="001A67EA"/>
    <w:rsid w:val="001A6C10"/>
    <w:rsid w:val="001B170F"/>
    <w:rsid w:val="001B459C"/>
    <w:rsid w:val="001C2B3C"/>
    <w:rsid w:val="001D3E66"/>
    <w:rsid w:val="001D6BF4"/>
    <w:rsid w:val="001E19B7"/>
    <w:rsid w:val="001F2B63"/>
    <w:rsid w:val="00232A1D"/>
    <w:rsid w:val="002434DE"/>
    <w:rsid w:val="0025727E"/>
    <w:rsid w:val="00257455"/>
    <w:rsid w:val="00265FF3"/>
    <w:rsid w:val="0027618C"/>
    <w:rsid w:val="0028063B"/>
    <w:rsid w:val="00285734"/>
    <w:rsid w:val="00287DF1"/>
    <w:rsid w:val="002B6F46"/>
    <w:rsid w:val="002C0E48"/>
    <w:rsid w:val="002C6D76"/>
    <w:rsid w:val="002C7500"/>
    <w:rsid w:val="002C7D87"/>
    <w:rsid w:val="002D6C8B"/>
    <w:rsid w:val="002E239A"/>
    <w:rsid w:val="002F4A68"/>
    <w:rsid w:val="003221AD"/>
    <w:rsid w:val="00327172"/>
    <w:rsid w:val="00330583"/>
    <w:rsid w:val="00335BB1"/>
    <w:rsid w:val="00335D1C"/>
    <w:rsid w:val="00335D2B"/>
    <w:rsid w:val="00354B1E"/>
    <w:rsid w:val="00360415"/>
    <w:rsid w:val="00377635"/>
    <w:rsid w:val="00390C6A"/>
    <w:rsid w:val="003A3936"/>
    <w:rsid w:val="003A5859"/>
    <w:rsid w:val="003A66DA"/>
    <w:rsid w:val="003B0274"/>
    <w:rsid w:val="003B37D2"/>
    <w:rsid w:val="003E5029"/>
    <w:rsid w:val="003F25A7"/>
    <w:rsid w:val="00405E21"/>
    <w:rsid w:val="00422B0E"/>
    <w:rsid w:val="00430F71"/>
    <w:rsid w:val="004343CB"/>
    <w:rsid w:val="004347D8"/>
    <w:rsid w:val="00437241"/>
    <w:rsid w:val="004422F4"/>
    <w:rsid w:val="00463A67"/>
    <w:rsid w:val="00463E57"/>
    <w:rsid w:val="00466480"/>
    <w:rsid w:val="00474FE6"/>
    <w:rsid w:val="004751F4"/>
    <w:rsid w:val="00480E0C"/>
    <w:rsid w:val="00481CB9"/>
    <w:rsid w:val="004864FE"/>
    <w:rsid w:val="00494AF7"/>
    <w:rsid w:val="004B25CC"/>
    <w:rsid w:val="004B7B10"/>
    <w:rsid w:val="004C105F"/>
    <w:rsid w:val="004C44B8"/>
    <w:rsid w:val="004C61A8"/>
    <w:rsid w:val="004D0F0D"/>
    <w:rsid w:val="004E04BF"/>
    <w:rsid w:val="004E0809"/>
    <w:rsid w:val="004E5772"/>
    <w:rsid w:val="004F21C2"/>
    <w:rsid w:val="004F618B"/>
    <w:rsid w:val="005069B0"/>
    <w:rsid w:val="0053120F"/>
    <w:rsid w:val="005332E4"/>
    <w:rsid w:val="0055034E"/>
    <w:rsid w:val="005509D8"/>
    <w:rsid w:val="00560EF8"/>
    <w:rsid w:val="005658DA"/>
    <w:rsid w:val="00572F36"/>
    <w:rsid w:val="005739DE"/>
    <w:rsid w:val="00584D7B"/>
    <w:rsid w:val="0058714D"/>
    <w:rsid w:val="005A3047"/>
    <w:rsid w:val="005B00FE"/>
    <w:rsid w:val="005D2DFE"/>
    <w:rsid w:val="005D61D6"/>
    <w:rsid w:val="005E0956"/>
    <w:rsid w:val="005E43A4"/>
    <w:rsid w:val="005F4320"/>
    <w:rsid w:val="00600CCF"/>
    <w:rsid w:val="00602392"/>
    <w:rsid w:val="0061309D"/>
    <w:rsid w:val="0061368C"/>
    <w:rsid w:val="0062162D"/>
    <w:rsid w:val="00643F5B"/>
    <w:rsid w:val="00645EFD"/>
    <w:rsid w:val="00647900"/>
    <w:rsid w:val="00654CA1"/>
    <w:rsid w:val="0066290C"/>
    <w:rsid w:val="0066578B"/>
    <w:rsid w:val="006719A9"/>
    <w:rsid w:val="00676D8A"/>
    <w:rsid w:val="00684E3B"/>
    <w:rsid w:val="00693BC2"/>
    <w:rsid w:val="006A2A41"/>
    <w:rsid w:val="006B7881"/>
    <w:rsid w:val="006D0D4B"/>
    <w:rsid w:val="006E30A3"/>
    <w:rsid w:val="006E6976"/>
    <w:rsid w:val="0070694C"/>
    <w:rsid w:val="00734AE7"/>
    <w:rsid w:val="00754FB0"/>
    <w:rsid w:val="00781F7B"/>
    <w:rsid w:val="007943E8"/>
    <w:rsid w:val="007A4B9F"/>
    <w:rsid w:val="007A7A38"/>
    <w:rsid w:val="007B412B"/>
    <w:rsid w:val="007B6064"/>
    <w:rsid w:val="007C07B8"/>
    <w:rsid w:val="007C170D"/>
    <w:rsid w:val="007C3EAB"/>
    <w:rsid w:val="007C5631"/>
    <w:rsid w:val="007C6D21"/>
    <w:rsid w:val="007E04B4"/>
    <w:rsid w:val="00804037"/>
    <w:rsid w:val="00815300"/>
    <w:rsid w:val="0081781A"/>
    <w:rsid w:val="0082110A"/>
    <w:rsid w:val="008261BF"/>
    <w:rsid w:val="008265B4"/>
    <w:rsid w:val="008324E3"/>
    <w:rsid w:val="008470B1"/>
    <w:rsid w:val="00854263"/>
    <w:rsid w:val="00855AEC"/>
    <w:rsid w:val="0085717B"/>
    <w:rsid w:val="00860A34"/>
    <w:rsid w:val="008644A6"/>
    <w:rsid w:val="0088791D"/>
    <w:rsid w:val="008901A6"/>
    <w:rsid w:val="008A600E"/>
    <w:rsid w:val="008C7ABB"/>
    <w:rsid w:val="008D6379"/>
    <w:rsid w:val="008E0560"/>
    <w:rsid w:val="008E620F"/>
    <w:rsid w:val="008F09A3"/>
    <w:rsid w:val="008F620B"/>
    <w:rsid w:val="009040E0"/>
    <w:rsid w:val="00904D3C"/>
    <w:rsid w:val="009119CA"/>
    <w:rsid w:val="00915225"/>
    <w:rsid w:val="009237D8"/>
    <w:rsid w:val="00953A35"/>
    <w:rsid w:val="0096318E"/>
    <w:rsid w:val="0097347D"/>
    <w:rsid w:val="009862E8"/>
    <w:rsid w:val="00996CAA"/>
    <w:rsid w:val="009A296E"/>
    <w:rsid w:val="009A6291"/>
    <w:rsid w:val="009B30C3"/>
    <w:rsid w:val="009B6AA5"/>
    <w:rsid w:val="009C486C"/>
    <w:rsid w:val="009D72CC"/>
    <w:rsid w:val="009F43E4"/>
    <w:rsid w:val="009F482F"/>
    <w:rsid w:val="00A02371"/>
    <w:rsid w:val="00A037E2"/>
    <w:rsid w:val="00A13EBD"/>
    <w:rsid w:val="00A14898"/>
    <w:rsid w:val="00A501B5"/>
    <w:rsid w:val="00A51CEA"/>
    <w:rsid w:val="00A60344"/>
    <w:rsid w:val="00A6288B"/>
    <w:rsid w:val="00A73779"/>
    <w:rsid w:val="00A929C6"/>
    <w:rsid w:val="00AB2EEC"/>
    <w:rsid w:val="00AB4278"/>
    <w:rsid w:val="00AC7973"/>
    <w:rsid w:val="00AD1C00"/>
    <w:rsid w:val="00AD32CD"/>
    <w:rsid w:val="00AE291F"/>
    <w:rsid w:val="00AE2B22"/>
    <w:rsid w:val="00B0173B"/>
    <w:rsid w:val="00B118DE"/>
    <w:rsid w:val="00B13143"/>
    <w:rsid w:val="00B316AB"/>
    <w:rsid w:val="00B32C16"/>
    <w:rsid w:val="00B32D7B"/>
    <w:rsid w:val="00B53682"/>
    <w:rsid w:val="00B63941"/>
    <w:rsid w:val="00B63CAD"/>
    <w:rsid w:val="00B725E3"/>
    <w:rsid w:val="00B84C55"/>
    <w:rsid w:val="00BA500F"/>
    <w:rsid w:val="00BA708F"/>
    <w:rsid w:val="00BB1FC7"/>
    <w:rsid w:val="00BE091B"/>
    <w:rsid w:val="00BE10E3"/>
    <w:rsid w:val="00BE6765"/>
    <w:rsid w:val="00BE7244"/>
    <w:rsid w:val="00C350D9"/>
    <w:rsid w:val="00C43C10"/>
    <w:rsid w:val="00C44567"/>
    <w:rsid w:val="00C46F5C"/>
    <w:rsid w:val="00C4720B"/>
    <w:rsid w:val="00C55CD2"/>
    <w:rsid w:val="00C55F23"/>
    <w:rsid w:val="00C57B99"/>
    <w:rsid w:val="00C66BC0"/>
    <w:rsid w:val="00C71D28"/>
    <w:rsid w:val="00C96B3C"/>
    <w:rsid w:val="00CA2775"/>
    <w:rsid w:val="00CA669E"/>
    <w:rsid w:val="00CE0C0B"/>
    <w:rsid w:val="00CF02BA"/>
    <w:rsid w:val="00D074AE"/>
    <w:rsid w:val="00D07DE0"/>
    <w:rsid w:val="00D10748"/>
    <w:rsid w:val="00D27214"/>
    <w:rsid w:val="00D35CA6"/>
    <w:rsid w:val="00D553F9"/>
    <w:rsid w:val="00D674BF"/>
    <w:rsid w:val="00D86C32"/>
    <w:rsid w:val="00D87177"/>
    <w:rsid w:val="00DA4CD0"/>
    <w:rsid w:val="00DD007F"/>
    <w:rsid w:val="00DD535A"/>
    <w:rsid w:val="00DE69A3"/>
    <w:rsid w:val="00DF4C05"/>
    <w:rsid w:val="00E075C9"/>
    <w:rsid w:val="00E13368"/>
    <w:rsid w:val="00E34ABD"/>
    <w:rsid w:val="00E36B2D"/>
    <w:rsid w:val="00E50172"/>
    <w:rsid w:val="00E5164A"/>
    <w:rsid w:val="00E54653"/>
    <w:rsid w:val="00E653D6"/>
    <w:rsid w:val="00E81587"/>
    <w:rsid w:val="00EA0E95"/>
    <w:rsid w:val="00EC0DB0"/>
    <w:rsid w:val="00EF32F7"/>
    <w:rsid w:val="00F24447"/>
    <w:rsid w:val="00F3642B"/>
    <w:rsid w:val="00F47CE3"/>
    <w:rsid w:val="00F65D1D"/>
    <w:rsid w:val="00F675FD"/>
    <w:rsid w:val="00F70D95"/>
    <w:rsid w:val="00F75B3D"/>
    <w:rsid w:val="00F80AB1"/>
    <w:rsid w:val="00F84E70"/>
    <w:rsid w:val="00F8618B"/>
    <w:rsid w:val="00F8713F"/>
    <w:rsid w:val="00F95E64"/>
    <w:rsid w:val="00FA3674"/>
    <w:rsid w:val="00FA3F1D"/>
    <w:rsid w:val="00FB39D3"/>
    <w:rsid w:val="00FD252A"/>
    <w:rsid w:val="00FD6B28"/>
    <w:rsid w:val="00FE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D9CB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  <w:style w:type="table" w:styleId="af4">
    <w:name w:val="Table Grid"/>
    <w:basedOn w:val="a1"/>
    <w:uiPriority w:val="59"/>
    <w:rsid w:val="00904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log.ru/html/spravka.zi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3212</Words>
  <Characters>18312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2025-11-27T06:03:00Z</dcterms:created>
  <dcterms:modified xsi:type="dcterms:W3CDTF">2025-12-03T09:40:00Z</dcterms:modified>
</cp:coreProperties>
</file>